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D52" w:rsidRPr="002648A3" w:rsidRDefault="007D106F" w:rsidP="002648A3">
      <w:pPr>
        <w:snapToGrid w:val="0"/>
        <w:spacing w:line="560" w:lineRule="exact"/>
        <w:jc w:val="center"/>
        <w:rPr>
          <w:rFonts w:ascii="方正小标宋简体" w:eastAsia="方正小标宋简体" w:hAnsi="仿宋" w:cs="Times New Roman" w:hint="eastAsia"/>
          <w:b/>
          <w:bCs/>
          <w:sz w:val="36"/>
          <w:szCs w:val="36"/>
        </w:rPr>
      </w:pPr>
      <w:r w:rsidRPr="002648A3">
        <w:rPr>
          <w:rFonts w:ascii="方正小标宋简体" w:eastAsia="方正小标宋简体" w:hAnsi="仿宋" w:cs="Times New Roman" w:hint="eastAsia"/>
          <w:b/>
          <w:bCs/>
          <w:sz w:val="36"/>
          <w:szCs w:val="36"/>
        </w:rPr>
        <w:t xml:space="preserve"> </w:t>
      </w:r>
      <w:r w:rsidR="000A78FA" w:rsidRPr="002648A3">
        <w:rPr>
          <w:rFonts w:ascii="方正小标宋简体" w:eastAsia="方正小标宋简体" w:hAnsi="仿宋" w:cs="Times New Roman" w:hint="eastAsia"/>
          <w:b/>
          <w:bCs/>
          <w:sz w:val="36"/>
          <w:szCs w:val="36"/>
        </w:rPr>
        <w:t>江苏科技</w:t>
      </w:r>
      <w:r w:rsidRPr="002648A3">
        <w:rPr>
          <w:rFonts w:ascii="方正小标宋简体" w:eastAsia="方正小标宋简体" w:hAnsi="仿宋" w:cs="Times New Roman" w:hint="eastAsia"/>
          <w:b/>
          <w:bCs/>
          <w:sz w:val="36"/>
          <w:szCs w:val="36"/>
        </w:rPr>
        <w:t>大学研究生招生</w:t>
      </w:r>
      <w:r w:rsidR="000A78FA" w:rsidRPr="002648A3">
        <w:rPr>
          <w:rFonts w:ascii="方正小标宋简体" w:eastAsia="方正小标宋简体" w:hAnsi="仿宋" w:cs="Times New Roman" w:hint="eastAsia"/>
          <w:b/>
          <w:bCs/>
          <w:sz w:val="36"/>
          <w:szCs w:val="36"/>
        </w:rPr>
        <w:t>工作</w:t>
      </w:r>
      <w:r w:rsidRPr="002648A3">
        <w:rPr>
          <w:rFonts w:ascii="方正小标宋简体" w:eastAsia="方正小标宋简体" w:hAnsi="仿宋" w:cs="Times New Roman" w:hint="eastAsia"/>
          <w:b/>
          <w:bCs/>
          <w:sz w:val="36"/>
          <w:szCs w:val="36"/>
        </w:rPr>
        <w:t>回避制度</w:t>
      </w:r>
    </w:p>
    <w:p w:rsidR="00F76D52" w:rsidRPr="002648A3" w:rsidRDefault="007D106F" w:rsidP="002648A3">
      <w:pPr>
        <w:snapToGrid w:val="0"/>
        <w:spacing w:line="560" w:lineRule="exact"/>
        <w:jc w:val="center"/>
        <w:rPr>
          <w:rFonts w:ascii="方正小标宋简体" w:eastAsia="方正小标宋简体" w:hAnsi="仿宋" w:cs="Times New Roman" w:hint="eastAsia"/>
          <w:b/>
          <w:bCs/>
          <w:sz w:val="36"/>
          <w:szCs w:val="36"/>
        </w:rPr>
      </w:pPr>
      <w:r w:rsidRPr="002648A3">
        <w:rPr>
          <w:rFonts w:ascii="方正小标宋简体" w:eastAsia="方正小标宋简体" w:hAnsi="仿宋" w:cs="Times New Roman" w:hint="eastAsia"/>
          <w:b/>
          <w:bCs/>
          <w:sz w:val="36"/>
          <w:szCs w:val="36"/>
        </w:rPr>
        <w:t>实施细则</w:t>
      </w:r>
    </w:p>
    <w:p w:rsidR="00F76D52" w:rsidRDefault="00F76D52" w:rsidP="002648A3">
      <w:pPr>
        <w:snapToGrid w:val="0"/>
        <w:spacing w:line="560" w:lineRule="exact"/>
        <w:jc w:val="center"/>
        <w:rPr>
          <w:rFonts w:ascii="仿宋" w:eastAsia="仿宋" w:hAnsi="仿宋" w:cs="Times New Roman"/>
          <w:b/>
          <w:bCs/>
          <w:sz w:val="36"/>
          <w:szCs w:val="36"/>
        </w:rPr>
      </w:pPr>
    </w:p>
    <w:p w:rsidR="00F76D52" w:rsidRPr="002648A3" w:rsidRDefault="000A78FA" w:rsidP="002648A3">
      <w:pPr>
        <w:numPr>
          <w:ilvl w:val="0"/>
          <w:numId w:val="1"/>
        </w:numPr>
        <w:spacing w:line="560" w:lineRule="exact"/>
        <w:ind w:firstLineChars="200" w:firstLine="640"/>
        <w:rPr>
          <w:rFonts w:ascii="仿宋_GB2312" w:eastAsia="仿宋_GB2312" w:hAnsi="仿宋" w:cs="Times New Roman" w:hint="eastAsia"/>
          <w:sz w:val="32"/>
          <w:szCs w:val="32"/>
        </w:rPr>
      </w:pPr>
      <w:r w:rsidRPr="002648A3">
        <w:rPr>
          <w:rFonts w:ascii="仿宋_GB2312" w:eastAsia="仿宋_GB2312" w:hAnsi="仿宋" w:cs="Times New Roman" w:hint="eastAsia"/>
          <w:sz w:val="32"/>
          <w:szCs w:val="32"/>
        </w:rPr>
        <w:t>为</w:t>
      </w:r>
      <w:r w:rsidR="007D106F" w:rsidRPr="002648A3">
        <w:rPr>
          <w:rFonts w:ascii="仿宋_GB2312" w:eastAsia="仿宋_GB2312" w:hAnsi="仿宋" w:cs="Times New Roman" w:hint="eastAsia"/>
          <w:sz w:val="32"/>
          <w:szCs w:val="32"/>
        </w:rPr>
        <w:t>规范和加强研究生考试招生工作，提高工作人员队伍管理，结合本校实际，制定本实施细则。</w:t>
      </w:r>
    </w:p>
    <w:p w:rsidR="00F76D52" w:rsidRPr="002648A3" w:rsidRDefault="007D106F" w:rsidP="002648A3">
      <w:pPr>
        <w:numPr>
          <w:ilvl w:val="0"/>
          <w:numId w:val="1"/>
        </w:numPr>
        <w:spacing w:line="560" w:lineRule="exact"/>
        <w:ind w:firstLineChars="200" w:firstLine="640"/>
        <w:rPr>
          <w:rFonts w:ascii="仿宋_GB2312" w:eastAsia="仿宋_GB2312" w:hAnsi="仿宋" w:cs="Times New Roman" w:hint="eastAsia"/>
          <w:sz w:val="32"/>
          <w:szCs w:val="32"/>
        </w:rPr>
      </w:pPr>
      <w:r w:rsidRPr="002648A3">
        <w:rPr>
          <w:rFonts w:ascii="仿宋_GB2312" w:eastAsia="仿宋_GB2312" w:hAnsi="仿宋" w:cs="Times New Roman" w:hint="eastAsia"/>
          <w:sz w:val="32"/>
          <w:szCs w:val="32"/>
        </w:rPr>
        <w:t>本实施细则适用于我校所有参加研究生招生相关工作人员。</w:t>
      </w:r>
    </w:p>
    <w:p w:rsidR="00F76D52" w:rsidRPr="002648A3" w:rsidRDefault="007D106F" w:rsidP="002648A3">
      <w:pPr>
        <w:numPr>
          <w:ilvl w:val="0"/>
          <w:numId w:val="1"/>
        </w:numPr>
        <w:spacing w:line="560" w:lineRule="exact"/>
        <w:ind w:firstLineChars="200" w:firstLine="640"/>
        <w:rPr>
          <w:rFonts w:ascii="仿宋_GB2312" w:eastAsia="仿宋_GB2312" w:hAnsi="仿宋" w:cs="Times New Roman" w:hint="eastAsia"/>
          <w:sz w:val="32"/>
          <w:szCs w:val="32"/>
        </w:rPr>
      </w:pPr>
      <w:r w:rsidRPr="002648A3">
        <w:rPr>
          <w:rFonts w:ascii="仿宋_GB2312" w:eastAsia="仿宋_GB2312" w:hAnsi="仿宋" w:cs="Times New Roman" w:hint="eastAsia"/>
          <w:sz w:val="32"/>
          <w:szCs w:val="32"/>
        </w:rPr>
        <w:t>本实施细则回避的亲属关系为：夫妻关系、直系血亲关系、三代以内旁系血亲以及近姻亲关系。其中夫妻关系、直系血亲关系属于直系亲属，三代以内旁系血亲以及近姻亲关系属于非直系亲属关系。</w:t>
      </w:r>
    </w:p>
    <w:p w:rsidR="00F76D52" w:rsidRPr="002648A3" w:rsidRDefault="007D106F" w:rsidP="002648A3">
      <w:pPr>
        <w:numPr>
          <w:ilvl w:val="0"/>
          <w:numId w:val="1"/>
        </w:numPr>
        <w:spacing w:line="560" w:lineRule="exact"/>
        <w:ind w:firstLineChars="200" w:firstLine="640"/>
        <w:rPr>
          <w:rFonts w:ascii="仿宋_GB2312" w:eastAsia="仿宋_GB2312" w:hAnsi="仿宋" w:cs="Times New Roman" w:hint="eastAsia"/>
          <w:sz w:val="32"/>
          <w:szCs w:val="32"/>
        </w:rPr>
      </w:pPr>
      <w:r w:rsidRPr="002648A3">
        <w:rPr>
          <w:rFonts w:ascii="仿宋_GB2312" w:eastAsia="仿宋_GB2312" w:hAnsi="仿宋" w:cs="Times New Roman" w:hint="eastAsia"/>
          <w:sz w:val="32"/>
          <w:szCs w:val="32"/>
        </w:rPr>
        <w:t>研究生招生相关工作人员有直系亲属或利益相关人员（如收费辅导教学等）报名参加本单位研究生</w:t>
      </w:r>
      <w:r w:rsidR="000A78FA" w:rsidRPr="002648A3">
        <w:rPr>
          <w:rFonts w:ascii="仿宋_GB2312" w:eastAsia="仿宋_GB2312" w:hAnsi="仿宋" w:cs="Times New Roman" w:hint="eastAsia"/>
          <w:sz w:val="32"/>
          <w:szCs w:val="32"/>
        </w:rPr>
        <w:t>招生（</w:t>
      </w:r>
      <w:proofErr w:type="gramStart"/>
      <w:r w:rsidR="000A78FA" w:rsidRPr="002648A3">
        <w:rPr>
          <w:rFonts w:ascii="仿宋_GB2312" w:eastAsia="仿宋_GB2312" w:hAnsi="仿宋" w:cs="Times New Roman" w:hint="eastAsia"/>
          <w:sz w:val="32"/>
          <w:szCs w:val="32"/>
        </w:rPr>
        <w:t>含推免</w:t>
      </w:r>
      <w:proofErr w:type="gramEnd"/>
      <w:r w:rsidR="000A78FA" w:rsidRPr="002648A3">
        <w:rPr>
          <w:rFonts w:ascii="仿宋_GB2312" w:eastAsia="仿宋_GB2312" w:hAnsi="仿宋" w:cs="Times New Roman" w:hint="eastAsia"/>
          <w:sz w:val="32"/>
          <w:szCs w:val="32"/>
        </w:rPr>
        <w:t>）</w:t>
      </w:r>
      <w:r w:rsidRPr="002648A3">
        <w:rPr>
          <w:rFonts w:ascii="仿宋_GB2312" w:eastAsia="仿宋_GB2312" w:hAnsi="仿宋" w:cs="Times New Roman" w:hint="eastAsia"/>
          <w:sz w:val="32"/>
          <w:szCs w:val="32"/>
        </w:rPr>
        <w:t>的应提前向相关学院主动申请回避，有非直系亲属等报名参加研究生招生</w:t>
      </w:r>
      <w:r w:rsidR="000A78FA" w:rsidRPr="002648A3">
        <w:rPr>
          <w:rFonts w:ascii="仿宋_GB2312" w:eastAsia="仿宋_GB2312" w:hAnsi="仿宋" w:cs="Times New Roman" w:hint="eastAsia"/>
          <w:sz w:val="32"/>
          <w:szCs w:val="32"/>
        </w:rPr>
        <w:t>（</w:t>
      </w:r>
      <w:proofErr w:type="gramStart"/>
      <w:r w:rsidR="000A78FA" w:rsidRPr="002648A3">
        <w:rPr>
          <w:rFonts w:ascii="仿宋_GB2312" w:eastAsia="仿宋_GB2312" w:hAnsi="仿宋" w:cs="Times New Roman" w:hint="eastAsia"/>
          <w:sz w:val="32"/>
          <w:szCs w:val="32"/>
        </w:rPr>
        <w:t>含推免</w:t>
      </w:r>
      <w:proofErr w:type="gramEnd"/>
      <w:r w:rsidR="000A78FA" w:rsidRPr="002648A3">
        <w:rPr>
          <w:rFonts w:ascii="仿宋_GB2312" w:eastAsia="仿宋_GB2312" w:hAnsi="仿宋" w:cs="Times New Roman" w:hint="eastAsia"/>
          <w:sz w:val="32"/>
          <w:szCs w:val="32"/>
        </w:rPr>
        <w:t>）</w:t>
      </w:r>
      <w:r w:rsidRPr="002648A3">
        <w:rPr>
          <w:rFonts w:ascii="仿宋_GB2312" w:eastAsia="仿宋_GB2312" w:hAnsi="仿宋" w:cs="Times New Roman" w:hint="eastAsia"/>
          <w:sz w:val="32"/>
          <w:szCs w:val="32"/>
        </w:rPr>
        <w:t>的要提前向相关学院主动报备。</w:t>
      </w:r>
    </w:p>
    <w:p w:rsidR="00F76D52" w:rsidRPr="002648A3" w:rsidRDefault="007D106F" w:rsidP="002648A3">
      <w:pPr>
        <w:numPr>
          <w:ilvl w:val="0"/>
          <w:numId w:val="1"/>
        </w:numPr>
        <w:spacing w:line="560" w:lineRule="exact"/>
        <w:ind w:firstLineChars="200" w:firstLine="640"/>
        <w:rPr>
          <w:rFonts w:ascii="仿宋_GB2312" w:eastAsia="仿宋_GB2312" w:hAnsi="仿宋" w:cs="Times New Roman" w:hint="eastAsia"/>
          <w:sz w:val="32"/>
          <w:szCs w:val="32"/>
        </w:rPr>
      </w:pPr>
      <w:r w:rsidRPr="002648A3">
        <w:rPr>
          <w:rFonts w:ascii="仿宋_GB2312" w:eastAsia="仿宋_GB2312" w:hAnsi="仿宋" w:cs="Times New Roman" w:hint="eastAsia"/>
          <w:sz w:val="32"/>
          <w:szCs w:val="32"/>
        </w:rPr>
        <w:t>对未按规定报备声明回避关系的相关工作人员，将依规依</w:t>
      </w:r>
      <w:bookmarkStart w:id="0" w:name="_GoBack"/>
      <w:r w:rsidRPr="002648A3">
        <w:rPr>
          <w:rFonts w:ascii="仿宋_GB2312" w:eastAsia="仿宋_GB2312" w:hAnsi="仿宋" w:cs="Times New Roman" w:hint="eastAsia"/>
          <w:sz w:val="32"/>
          <w:szCs w:val="32"/>
        </w:rPr>
        <w:t>纪</w:t>
      </w:r>
      <w:bookmarkEnd w:id="0"/>
      <w:r w:rsidRPr="002648A3">
        <w:rPr>
          <w:rFonts w:ascii="仿宋_GB2312" w:eastAsia="仿宋_GB2312" w:hAnsi="仿宋" w:cs="Times New Roman" w:hint="eastAsia"/>
          <w:sz w:val="32"/>
          <w:szCs w:val="32"/>
        </w:rPr>
        <w:t>严肃处理。已按规定提出回避申请，在规定时间内未得到妥善处理而出现影响招生过程和结果公平公正的，视情况追究有关人员责任，并取消</w:t>
      </w:r>
      <w:r w:rsidR="000A78FA" w:rsidRPr="002648A3">
        <w:rPr>
          <w:rFonts w:ascii="仿宋_GB2312" w:eastAsia="仿宋_GB2312" w:hAnsi="仿宋" w:cs="Times New Roman" w:hint="eastAsia"/>
          <w:sz w:val="32"/>
          <w:szCs w:val="32"/>
        </w:rPr>
        <w:t>相关</w:t>
      </w:r>
      <w:r w:rsidRPr="002648A3">
        <w:rPr>
          <w:rFonts w:ascii="仿宋_GB2312" w:eastAsia="仿宋_GB2312" w:hAnsi="仿宋" w:cs="Times New Roman" w:hint="eastAsia"/>
          <w:sz w:val="32"/>
          <w:szCs w:val="32"/>
        </w:rPr>
        <w:t>学生录取</w:t>
      </w:r>
      <w:r w:rsidR="000A78FA" w:rsidRPr="002648A3">
        <w:rPr>
          <w:rFonts w:ascii="仿宋_GB2312" w:eastAsia="仿宋_GB2312" w:hAnsi="仿宋" w:cs="Times New Roman" w:hint="eastAsia"/>
          <w:sz w:val="32"/>
          <w:szCs w:val="32"/>
        </w:rPr>
        <w:t>（或推免）</w:t>
      </w:r>
      <w:r w:rsidRPr="002648A3">
        <w:rPr>
          <w:rFonts w:ascii="仿宋_GB2312" w:eastAsia="仿宋_GB2312" w:hAnsi="仿宋" w:cs="Times New Roman" w:hint="eastAsia"/>
          <w:sz w:val="32"/>
          <w:szCs w:val="32"/>
        </w:rPr>
        <w:t>资格。</w:t>
      </w:r>
    </w:p>
    <w:p w:rsidR="00F76D52" w:rsidRPr="002648A3" w:rsidRDefault="007D106F" w:rsidP="002648A3">
      <w:pPr>
        <w:numPr>
          <w:ilvl w:val="0"/>
          <w:numId w:val="1"/>
        </w:numPr>
        <w:spacing w:line="560" w:lineRule="exact"/>
        <w:ind w:firstLineChars="200" w:firstLine="640"/>
        <w:rPr>
          <w:rFonts w:ascii="仿宋_GB2312" w:eastAsia="仿宋_GB2312" w:hAnsi="仿宋" w:cs="Times New Roman" w:hint="eastAsia"/>
          <w:sz w:val="32"/>
          <w:szCs w:val="32"/>
        </w:rPr>
      </w:pPr>
      <w:r w:rsidRPr="002648A3">
        <w:rPr>
          <w:rFonts w:ascii="仿宋_GB2312" w:eastAsia="仿宋_GB2312" w:hAnsi="仿宋" w:cs="Times New Roman" w:hint="eastAsia"/>
          <w:sz w:val="32"/>
          <w:szCs w:val="32"/>
        </w:rPr>
        <w:t>本实施细则由研究生院负责解释。</w:t>
      </w:r>
    </w:p>
    <w:p w:rsidR="00F76D52" w:rsidRPr="002648A3" w:rsidRDefault="007D106F" w:rsidP="002648A3">
      <w:pPr>
        <w:numPr>
          <w:ilvl w:val="0"/>
          <w:numId w:val="1"/>
        </w:numPr>
        <w:spacing w:line="560" w:lineRule="exact"/>
        <w:ind w:firstLineChars="200" w:firstLine="640"/>
        <w:rPr>
          <w:rFonts w:ascii="仿宋_GB2312" w:eastAsia="仿宋_GB2312" w:hAnsi="仿宋" w:cs="Times New Roman" w:hint="eastAsia"/>
          <w:sz w:val="32"/>
          <w:szCs w:val="32"/>
        </w:rPr>
      </w:pPr>
      <w:r w:rsidRPr="002648A3">
        <w:rPr>
          <w:rFonts w:ascii="仿宋_GB2312" w:eastAsia="仿宋_GB2312" w:hAnsi="仿宋" w:cs="Times New Roman" w:hint="eastAsia"/>
          <w:sz w:val="32"/>
          <w:szCs w:val="32"/>
        </w:rPr>
        <w:t>本实施细则从即日起实行。</w:t>
      </w:r>
    </w:p>
    <w:p w:rsidR="00F76D52" w:rsidRDefault="00F76D52" w:rsidP="002648A3">
      <w:pPr>
        <w:snapToGrid w:val="0"/>
        <w:spacing w:line="560" w:lineRule="exact"/>
        <w:jc w:val="center"/>
        <w:rPr>
          <w:rFonts w:ascii="仿宋" w:eastAsia="仿宋" w:hAnsi="仿宋" w:cs="Times New Roman"/>
          <w:b/>
          <w:bCs/>
          <w:sz w:val="36"/>
          <w:szCs w:val="36"/>
        </w:rPr>
      </w:pPr>
    </w:p>
    <w:sectPr w:rsidR="00F76D52" w:rsidSect="00F76D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C04" w:rsidRDefault="00D02C04" w:rsidP="000A78FA">
      <w:r>
        <w:separator/>
      </w:r>
    </w:p>
  </w:endnote>
  <w:endnote w:type="continuationSeparator" w:id="0">
    <w:p w:rsidR="00D02C04" w:rsidRDefault="00D02C04" w:rsidP="000A78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C04" w:rsidRDefault="00D02C04" w:rsidP="000A78FA">
      <w:r>
        <w:separator/>
      </w:r>
    </w:p>
  </w:footnote>
  <w:footnote w:type="continuationSeparator" w:id="0">
    <w:p w:rsidR="00D02C04" w:rsidRDefault="00D02C04" w:rsidP="000A78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998DF"/>
    <w:multiLevelType w:val="singleLevel"/>
    <w:tmpl w:val="4EC998DF"/>
    <w:lvl w:ilvl="0">
      <w:start w:val="1"/>
      <w:numFmt w:val="chineseCounting"/>
      <w:suff w:val="space"/>
      <w:lvlText w:val="第%1条"/>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5F745ED"/>
    <w:rsid w:val="000A78FA"/>
    <w:rsid w:val="002648A3"/>
    <w:rsid w:val="003A03DF"/>
    <w:rsid w:val="004D1EED"/>
    <w:rsid w:val="00680D35"/>
    <w:rsid w:val="007D106F"/>
    <w:rsid w:val="00864C07"/>
    <w:rsid w:val="00D02C04"/>
    <w:rsid w:val="00F76D52"/>
    <w:rsid w:val="0C5C0880"/>
    <w:rsid w:val="0C7D2638"/>
    <w:rsid w:val="11A6220F"/>
    <w:rsid w:val="15F745ED"/>
    <w:rsid w:val="1B014B02"/>
    <w:rsid w:val="1B3C4E8D"/>
    <w:rsid w:val="23FB3B9E"/>
    <w:rsid w:val="33120C1C"/>
    <w:rsid w:val="41EF1D54"/>
    <w:rsid w:val="4FFD26CC"/>
    <w:rsid w:val="51B214ED"/>
    <w:rsid w:val="57F7408A"/>
    <w:rsid w:val="5A0C0B12"/>
    <w:rsid w:val="5A3607E5"/>
    <w:rsid w:val="61DA2CAC"/>
    <w:rsid w:val="6DB52707"/>
    <w:rsid w:val="703D7B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6D5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76D52"/>
    <w:pPr>
      <w:tabs>
        <w:tab w:val="center" w:pos="4153"/>
        <w:tab w:val="right" w:pos="8306"/>
      </w:tabs>
      <w:snapToGrid w:val="0"/>
      <w:jc w:val="left"/>
    </w:pPr>
    <w:rPr>
      <w:sz w:val="18"/>
      <w:szCs w:val="18"/>
    </w:rPr>
  </w:style>
  <w:style w:type="paragraph" w:styleId="a4">
    <w:name w:val="header"/>
    <w:basedOn w:val="a"/>
    <w:link w:val="Char0"/>
    <w:rsid w:val="00F76D5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F76D52"/>
    <w:rPr>
      <w:kern w:val="2"/>
      <w:sz w:val="18"/>
      <w:szCs w:val="18"/>
    </w:rPr>
  </w:style>
  <w:style w:type="character" w:customStyle="1" w:styleId="Char">
    <w:name w:val="页脚 Char"/>
    <w:basedOn w:val="a0"/>
    <w:link w:val="a3"/>
    <w:rsid w:val="00F76D5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袁巍</cp:lastModifiedBy>
  <cp:revision>4</cp:revision>
  <dcterms:created xsi:type="dcterms:W3CDTF">2020-09-18T11:11:00Z</dcterms:created>
  <dcterms:modified xsi:type="dcterms:W3CDTF">2023-09-08T04:40:00Z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