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3FB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关于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转发</w:t>
      </w:r>
      <w:r>
        <w:rPr>
          <w:rFonts w:hint="eastAsia" w:ascii="黑体" w:hAnsi="黑体" w:eastAsia="黑体"/>
          <w:sz w:val="32"/>
          <w:szCs w:val="32"/>
          <w:lang w:eastAsia="zh-CN"/>
        </w:rPr>
        <w:t>《</w:t>
      </w:r>
      <w:bookmarkStart w:id="0" w:name="_GoBack"/>
      <w:r>
        <w:rPr>
          <w:rFonts w:hint="eastAsia" w:ascii="黑体" w:hAnsi="黑体" w:eastAsia="黑体"/>
          <w:sz w:val="32"/>
          <w:szCs w:val="32"/>
        </w:rPr>
        <w:t>关于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组织申报</w:t>
      </w: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年度高等教育科学研究成果奖评选活动的通知</w:t>
      </w:r>
      <w:bookmarkEnd w:id="0"/>
      <w:r>
        <w:rPr>
          <w:rFonts w:hint="eastAsia" w:ascii="黑体" w:hAnsi="黑体" w:eastAsia="黑体"/>
          <w:sz w:val="32"/>
          <w:szCs w:val="32"/>
          <w:lang w:eastAsia="zh-CN"/>
        </w:rPr>
        <w:t>》</w:t>
      </w:r>
      <w:r>
        <w:rPr>
          <w:rFonts w:ascii="黑体" w:hAnsi="黑体" w:eastAsia="黑体"/>
          <w:sz w:val="32"/>
          <w:szCs w:val="32"/>
        </w:rPr>
        <w:t>的通知</w:t>
      </w:r>
    </w:p>
    <w:p w14:paraId="6BBB2B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</w:t>
      </w:r>
      <w:r>
        <w:rPr>
          <w:rFonts w:ascii="仿宋" w:hAnsi="仿宋" w:eastAsia="仿宋"/>
          <w:sz w:val="28"/>
          <w:szCs w:val="28"/>
        </w:rPr>
        <w:t>学院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有关部门：</w:t>
      </w:r>
    </w:p>
    <w:p w14:paraId="2D50F80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firstLine="560" w:firstLineChars="200"/>
        <w:jc w:val="both"/>
        <w:textAlignment w:val="auto"/>
        <w:rPr>
          <w:rFonts w:hint="eastAsia" w:ascii="sans-serif" w:hAnsi="sans-serif" w:eastAsia="仿宋" w:cs="sans-serif"/>
          <w:i w:val="0"/>
          <w:iCs w:val="0"/>
          <w:caps w:val="0"/>
          <w:color w:val="222222"/>
          <w:spacing w:val="0"/>
          <w:sz w:val="21"/>
          <w:szCs w:val="21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现将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江苏科技大学高教所</w:t>
      </w:r>
      <w:r>
        <w:rPr>
          <w:rFonts w:hint="eastAsia" w:ascii="仿宋" w:hAnsi="仿宋" w:eastAsia="仿宋"/>
          <w:sz w:val="28"/>
          <w:szCs w:val="28"/>
        </w:rPr>
        <w:t>《关于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组织申报</w:t>
      </w:r>
      <w:r>
        <w:rPr>
          <w:rFonts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sz w:val="28"/>
          <w:szCs w:val="28"/>
        </w:rPr>
        <w:t>年度高等教育科学研究成果奖评选活动的通知</w:t>
      </w:r>
      <w:r>
        <w:rPr>
          <w:rFonts w:hint="eastAsia" w:ascii="仿宋" w:hAnsi="仿宋" w:eastAsia="仿宋"/>
          <w:sz w:val="28"/>
          <w:szCs w:val="28"/>
        </w:rPr>
        <w:t>》（</w:t>
      </w:r>
      <w:r>
        <w:rPr>
          <w:rFonts w:hint="eastAsia" w:ascii="仿宋" w:hAnsi="仿宋" w:eastAsia="仿宋"/>
          <w:sz w:val="28"/>
          <w:szCs w:val="28"/>
          <w:lang w:eastAsia="zh-CN"/>
        </w:rPr>
        <w:t>见</w:t>
      </w: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ascii="仿宋" w:hAnsi="仿宋" w:eastAsia="仿宋"/>
          <w:sz w:val="28"/>
          <w:szCs w:val="28"/>
        </w:rPr>
        <w:t>转发给你们，</w:t>
      </w:r>
      <w:r>
        <w:rPr>
          <w:rFonts w:hint="eastAsia" w:ascii="仿宋" w:hAnsi="仿宋" w:eastAsia="仿宋"/>
          <w:sz w:val="28"/>
          <w:szCs w:val="28"/>
        </w:rPr>
        <w:t>请</w:t>
      </w:r>
      <w:r>
        <w:rPr>
          <w:rFonts w:hint="eastAsia" w:ascii="仿宋" w:hAnsi="仿宋" w:eastAsia="仿宋"/>
          <w:sz w:val="28"/>
          <w:szCs w:val="28"/>
          <w:lang w:eastAsia="zh-CN"/>
        </w:rPr>
        <w:t>按《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通知</w:t>
      </w:r>
      <w:r>
        <w:rPr>
          <w:rFonts w:hint="eastAsia" w:ascii="仿宋" w:hAnsi="仿宋" w:eastAsia="仿宋"/>
          <w:sz w:val="28"/>
          <w:szCs w:val="28"/>
          <w:lang w:eastAsia="zh-CN"/>
        </w:rPr>
        <w:t>》规定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认真做好评奖的宣传、组织和申报工作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成果奖申报只面向高等教育学科领域的正式出版物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。</w:t>
      </w:r>
    </w:p>
    <w:p w14:paraId="7798C5C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申报材料：</w:t>
      </w:r>
    </w:p>
    <w:p w14:paraId="70F4DB3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《江苏省高等教育学会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年度高等教育科学研究成果评奖申报表》（见附件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）一式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份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；</w:t>
      </w:r>
    </w:p>
    <w:p w14:paraId="3E039B8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rightChars="0" w:firstLine="600" w:firstLineChars="200"/>
        <w:jc w:val="both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2.参评成果及相关证明材料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份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；</w:t>
      </w:r>
    </w:p>
    <w:p w14:paraId="2A470F9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rightChars="0" w:firstLine="600" w:firstLineChars="200"/>
        <w:jc w:val="both"/>
        <w:textAlignment w:val="auto"/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3.《江苏省高等教育学会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年度高等教育科学研究成果奖申报汇总表》（见附件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一式1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份。</w:t>
      </w:r>
    </w:p>
    <w:p w14:paraId="52516D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请各学院在2025年6月2日前，将所有材料纸质稿报送至行政楼628室，《申报表》和《汇总表》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instrText xml:space="preserve"> HYPERLINK "mailto:电子稿发送至邮箱997292504@qq.com" </w:instrTex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电子稿打包命名为“姓名+学院+省2024年度高教科研成果奖”，发送至邮箱997292504@qq.com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。逾期不予受理。</w:t>
      </w:r>
    </w:p>
    <w:p w14:paraId="234AC6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联系人：刘艳；联系电话：0512-56731190。</w:t>
      </w:r>
    </w:p>
    <w:p w14:paraId="0D5F26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color w:val="222222"/>
          <w:sz w:val="28"/>
          <w:szCs w:val="28"/>
        </w:rPr>
      </w:pPr>
      <w:r>
        <w:rPr>
          <w:rFonts w:hint="eastAsia" w:ascii="仿宋" w:hAnsi="仿宋" w:eastAsia="仿宋"/>
          <w:color w:val="222222"/>
          <w:sz w:val="28"/>
          <w:szCs w:val="28"/>
        </w:rPr>
        <w:t>附件</w:t>
      </w:r>
      <w:r>
        <w:rPr>
          <w:rFonts w:ascii="仿宋" w:hAnsi="仿宋" w:eastAsia="仿宋"/>
          <w:color w:val="222222"/>
          <w:sz w:val="28"/>
          <w:szCs w:val="28"/>
        </w:rPr>
        <w:t>：</w:t>
      </w:r>
    </w:p>
    <w:p w14:paraId="0A5EE5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color w:val="222222"/>
          <w:sz w:val="30"/>
          <w:szCs w:val="30"/>
        </w:rPr>
      </w:pPr>
      <w:r>
        <w:rPr>
          <w:rFonts w:hint="eastAsia" w:ascii="仿宋" w:hAnsi="仿宋" w:eastAsia="仿宋"/>
          <w:color w:val="222222"/>
          <w:sz w:val="28"/>
          <w:szCs w:val="28"/>
        </w:rPr>
        <w:t>1.</w:t>
      </w:r>
      <w:r>
        <w:rPr>
          <w:rFonts w:hint="eastAsia" w:ascii="仿宋" w:hAnsi="仿宋" w:eastAsia="仿宋"/>
          <w:color w:val="222222"/>
          <w:sz w:val="30"/>
          <w:szCs w:val="30"/>
        </w:rPr>
        <w:t xml:space="preserve"> 江苏省高等教育学会</w:t>
      </w:r>
      <w:r>
        <w:rPr>
          <w:rFonts w:hint="eastAsia" w:ascii="仿宋" w:hAnsi="仿宋" w:eastAsia="仿宋"/>
          <w:color w:val="222222"/>
          <w:sz w:val="30"/>
          <w:szCs w:val="30"/>
          <w:lang w:eastAsia="zh-CN"/>
        </w:rPr>
        <w:t>2024</w:t>
      </w:r>
      <w:r>
        <w:rPr>
          <w:rFonts w:hint="eastAsia" w:ascii="仿宋" w:hAnsi="仿宋" w:eastAsia="仿宋"/>
          <w:color w:val="222222"/>
          <w:sz w:val="30"/>
          <w:szCs w:val="30"/>
        </w:rPr>
        <w:t>年度高等教育科学研究成果奖申报表</w:t>
      </w:r>
    </w:p>
    <w:p w14:paraId="2A5BE7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ascii="仿宋" w:hAnsi="仿宋" w:eastAsia="仿宋"/>
          <w:color w:val="222222"/>
          <w:sz w:val="30"/>
          <w:szCs w:val="30"/>
        </w:rPr>
      </w:pPr>
      <w:r>
        <w:rPr>
          <w:rFonts w:hint="eastAsia" w:ascii="仿宋" w:hAnsi="仿宋" w:eastAsia="仿宋"/>
          <w:color w:val="222222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color w:val="222222"/>
          <w:sz w:val="30"/>
          <w:szCs w:val="30"/>
        </w:rPr>
        <w:t>. 江苏省高等教育学会</w:t>
      </w:r>
      <w:r>
        <w:rPr>
          <w:rFonts w:hint="eastAsia" w:ascii="仿宋" w:hAnsi="仿宋" w:eastAsia="仿宋"/>
          <w:color w:val="222222"/>
          <w:sz w:val="30"/>
          <w:szCs w:val="30"/>
          <w:lang w:eastAsia="zh-CN"/>
        </w:rPr>
        <w:t>2024</w:t>
      </w:r>
      <w:r>
        <w:rPr>
          <w:rFonts w:hint="eastAsia" w:ascii="仿宋" w:hAnsi="仿宋" w:eastAsia="仿宋"/>
          <w:color w:val="222222"/>
          <w:sz w:val="30"/>
          <w:szCs w:val="30"/>
        </w:rPr>
        <w:t>年度高等教育科学研究成果奖申报汇总表</w:t>
      </w:r>
    </w:p>
    <w:p w14:paraId="694B84E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ascii="仿宋" w:hAnsi="仿宋" w:eastAsia="仿宋" w:cstheme="minorBidi"/>
          <w:b w:val="0"/>
          <w:bCs w:val="0"/>
          <w:color w:val="222222"/>
          <w:kern w:val="2"/>
          <w:sz w:val="30"/>
          <w:szCs w:val="30"/>
        </w:rPr>
      </w:pPr>
      <w:r>
        <w:rPr>
          <w:rFonts w:ascii="仿宋" w:hAnsi="仿宋" w:eastAsia="仿宋" w:cstheme="minorBidi"/>
          <w:b w:val="0"/>
          <w:bCs w:val="0"/>
          <w:color w:val="222222"/>
          <w:kern w:val="2"/>
          <w:sz w:val="30"/>
          <w:szCs w:val="30"/>
        </w:rPr>
        <w:t xml:space="preserve">  </w:t>
      </w:r>
      <w:r>
        <w:rPr>
          <w:rFonts w:hint="eastAsia" w:ascii="仿宋" w:hAnsi="仿宋" w:eastAsia="仿宋" w:cstheme="minorBidi"/>
          <w:b w:val="0"/>
          <w:bCs w:val="0"/>
          <w:color w:val="222222"/>
          <w:kern w:val="2"/>
          <w:sz w:val="30"/>
          <w:szCs w:val="30"/>
          <w:lang w:val="en-US" w:eastAsia="zh-CN"/>
        </w:rPr>
        <w:t xml:space="preserve">  3</w:t>
      </w:r>
      <w:r>
        <w:rPr>
          <w:rFonts w:hint="eastAsia" w:ascii="仿宋" w:hAnsi="仿宋" w:eastAsia="仿宋" w:cstheme="minorBidi"/>
          <w:b w:val="0"/>
          <w:bCs w:val="0"/>
          <w:color w:val="222222"/>
          <w:kern w:val="2"/>
          <w:sz w:val="30"/>
          <w:szCs w:val="30"/>
        </w:rPr>
        <w:t>.</w:t>
      </w:r>
      <w:r>
        <w:rPr>
          <w:rFonts w:ascii="仿宋" w:hAnsi="仿宋" w:eastAsia="仿宋" w:cstheme="minorBidi"/>
          <w:b w:val="0"/>
          <w:bCs w:val="0"/>
          <w:color w:val="222222"/>
          <w:kern w:val="2"/>
          <w:sz w:val="30"/>
          <w:szCs w:val="30"/>
        </w:rPr>
        <w:t xml:space="preserve"> 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关于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组织申报</w:t>
      </w:r>
      <w:r>
        <w:rPr>
          <w:rFonts w:ascii="仿宋" w:hAnsi="仿宋" w:eastAsia="仿宋"/>
          <w:b w:val="0"/>
          <w:bCs w:val="0"/>
          <w:sz w:val="28"/>
          <w:szCs w:val="28"/>
        </w:rPr>
        <w:t>202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b w:val="0"/>
          <w:bCs w:val="0"/>
          <w:sz w:val="28"/>
          <w:szCs w:val="28"/>
        </w:rPr>
        <w:t>年度高等教育科学研究成果奖评选活动的通知</w:t>
      </w:r>
    </w:p>
    <w:p w14:paraId="4DDC71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color w:val="222222"/>
          <w:sz w:val="28"/>
          <w:szCs w:val="28"/>
        </w:rPr>
      </w:pPr>
    </w:p>
    <w:p w14:paraId="5CC07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right"/>
        <w:textAlignment w:val="auto"/>
        <w:rPr>
          <w:rFonts w:hint="eastAsia" w:ascii="仿宋" w:hAnsi="仿宋" w:eastAsia="仿宋"/>
          <w:color w:val="222222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222222"/>
          <w:sz w:val="28"/>
          <w:szCs w:val="28"/>
        </w:rPr>
        <w:t>江苏科技大学</w:t>
      </w:r>
      <w:r>
        <w:rPr>
          <w:rFonts w:hint="eastAsia" w:ascii="仿宋" w:hAnsi="仿宋" w:eastAsia="仿宋"/>
          <w:color w:val="222222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222222"/>
          <w:sz w:val="28"/>
          <w:szCs w:val="28"/>
          <w:lang w:val="en-US" w:eastAsia="zh-CN"/>
        </w:rPr>
        <w:t>张家港</w:t>
      </w:r>
      <w:r>
        <w:rPr>
          <w:rFonts w:hint="eastAsia" w:ascii="仿宋" w:hAnsi="仿宋" w:eastAsia="仿宋"/>
          <w:color w:val="222222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color w:val="222222"/>
          <w:sz w:val="28"/>
          <w:szCs w:val="28"/>
          <w:lang w:val="en-US" w:eastAsia="zh-CN"/>
        </w:rPr>
        <w:t>教学工作部</w:t>
      </w:r>
    </w:p>
    <w:p w14:paraId="3367CA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right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222222"/>
          <w:sz w:val="28"/>
          <w:szCs w:val="28"/>
        </w:rPr>
        <w:t>20</w:t>
      </w:r>
      <w:r>
        <w:rPr>
          <w:rFonts w:hint="eastAsia" w:ascii="仿宋" w:hAnsi="仿宋" w:eastAsia="仿宋"/>
          <w:color w:val="222222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color w:val="222222"/>
          <w:sz w:val="28"/>
          <w:szCs w:val="28"/>
        </w:rPr>
        <w:t>年</w:t>
      </w:r>
      <w:r>
        <w:rPr>
          <w:rFonts w:hint="eastAsia" w:ascii="仿宋" w:hAnsi="仿宋" w:eastAsia="仿宋"/>
          <w:color w:val="222222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222222"/>
          <w:sz w:val="28"/>
          <w:szCs w:val="28"/>
        </w:rPr>
        <w:t>月</w:t>
      </w:r>
      <w:r>
        <w:rPr>
          <w:rFonts w:hint="eastAsia" w:ascii="仿宋" w:hAnsi="仿宋" w:eastAsia="仿宋"/>
          <w:color w:val="222222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/>
          <w:color w:val="22222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018CBF">
    <w:pPr>
      <w:spacing w:before="1" w:line="183" w:lineRule="auto"/>
      <w:ind w:left="3850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23"/>
        <w:sz w:val="27"/>
        <w:szCs w:val="27"/>
      </w:rPr>
      <w:t>—</w:t>
    </w:r>
    <w:r>
      <w:rPr>
        <w:rFonts w:ascii="宋体" w:hAnsi="宋体" w:eastAsia="宋体" w:cs="宋体"/>
        <w:spacing w:val="-106"/>
        <w:sz w:val="27"/>
        <w:szCs w:val="27"/>
      </w:rPr>
      <w:t xml:space="preserve"> </w:t>
    </w:r>
    <w:r>
      <w:rPr>
        <w:rFonts w:ascii="宋体" w:hAnsi="宋体" w:eastAsia="宋体" w:cs="宋体"/>
        <w:spacing w:val="-23"/>
        <w:sz w:val="27"/>
        <w:szCs w:val="27"/>
      </w:rPr>
      <w:t>1—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mNzI1NzNiODMzNDAxNjExZmU3NzNmMzJhOWY2MzcifQ=="/>
  </w:docVars>
  <w:rsids>
    <w:rsidRoot w:val="0047038F"/>
    <w:rsid w:val="001B4D85"/>
    <w:rsid w:val="002E4BA2"/>
    <w:rsid w:val="003374CC"/>
    <w:rsid w:val="0039031E"/>
    <w:rsid w:val="0047038F"/>
    <w:rsid w:val="00516E87"/>
    <w:rsid w:val="00762673"/>
    <w:rsid w:val="007E00D4"/>
    <w:rsid w:val="008B4E38"/>
    <w:rsid w:val="00972227"/>
    <w:rsid w:val="009E3DE5"/>
    <w:rsid w:val="00BE7B22"/>
    <w:rsid w:val="00D12717"/>
    <w:rsid w:val="00E427E5"/>
    <w:rsid w:val="00E87342"/>
    <w:rsid w:val="00F55564"/>
    <w:rsid w:val="20382EF6"/>
    <w:rsid w:val="327E1ABC"/>
    <w:rsid w:val="33C31B2D"/>
    <w:rsid w:val="4E6277E8"/>
    <w:rsid w:val="4FB030E8"/>
    <w:rsid w:val="528C45CC"/>
    <w:rsid w:val="673A5941"/>
    <w:rsid w:val="6FA65FE6"/>
    <w:rsid w:val="780A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1 字符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批注框文本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498</Words>
  <Characters>573</Characters>
  <Lines>4</Lines>
  <Paragraphs>1</Paragraphs>
  <TotalTime>5</TotalTime>
  <ScaleCrop>false</ScaleCrop>
  <LinksUpToDate>false</LinksUpToDate>
  <CharactersWithSpaces>581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2021-05-24T07:57:00Z</dcterms:created>
  <dc:creator>Administrator</dc:creator>
  <cp:lastModifiedBy>雁</cp:lastModifiedBy>
  <cp:lastPrinted>2025-05-08T08:48:00Z</cp:lastPrinted>
  <dcterms:modified xsi:type="dcterms:W3CDTF">2025-05-19T08:00:09Z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9D488A8D900641F2870EF8539B61F4E6_12</vt:lpwstr>
  </property>
  <property fmtid="{D5CDD505-2E9C-101B-9397-08002B2CF9AE}" pid="4" name="KSOTemplateDocerSaveRecord">
    <vt:lpwstr>eyJoZGlkIjoiZjlhMTQ0Y2RhMDY2ZDNhM2IyMmMyNjFjM2JiMjdiM2YiLCJ1c2VySWQiOiI0NTM4OTI5NDYifQ==</vt:lpwstr>
  </property>
</Properties>
</file>